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625" w:rsidRDefault="008B2625" w:rsidP="008B2625">
      <w:pPr>
        <w:rPr>
          <w:b/>
        </w:rPr>
      </w:pPr>
      <w:bookmarkStart w:id="0" w:name="_Hlk525421178"/>
      <w:r>
        <w:rPr>
          <w:b/>
        </w:rPr>
        <w:t xml:space="preserve">                   </w:t>
      </w:r>
      <w:bookmarkEnd w:id="0"/>
    </w:p>
    <w:p w:rsidR="008B2625" w:rsidRDefault="008B2625" w:rsidP="008B2625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8B2625" w:rsidRDefault="008B2625" w:rsidP="008B2625">
      <w:pPr>
        <w:rPr>
          <w:b/>
        </w:rPr>
      </w:pPr>
    </w:p>
    <w:p w:rsidR="008B2625" w:rsidRDefault="008B2625" w:rsidP="008B2625">
      <w:pPr>
        <w:jc w:val="center"/>
        <w:rPr>
          <w:b/>
        </w:rPr>
      </w:pPr>
      <w:r>
        <w:rPr>
          <w:b/>
        </w:rPr>
        <w:t>GÖRSEL SANATLAR DERSİ GÜNLÜK DERS PLANI</w:t>
      </w:r>
    </w:p>
    <w:p w:rsidR="008B2625" w:rsidRDefault="008B2625" w:rsidP="008B2625">
      <w:pPr>
        <w:jc w:val="center"/>
        <w:rPr>
          <w:b/>
        </w:rPr>
      </w:pPr>
      <w:r>
        <w:rPr>
          <w:b/>
        </w:rPr>
        <w:t>(HAFTA 27</w:t>
      </w:r>
      <w:r>
        <w:rPr>
          <w:b/>
        </w:rPr>
        <w:t xml:space="preserve"> )</w:t>
      </w:r>
    </w:p>
    <w:p w:rsidR="008B2625" w:rsidRDefault="008B2625" w:rsidP="008B2625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8B2625" w:rsidRDefault="008B2625" w:rsidP="008B2625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B2625" w:rsidTr="008B262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</w:p>
        </w:tc>
      </w:tr>
      <w:tr w:rsidR="008B2625" w:rsidTr="008B262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GÖRSEL SANATLAR</w:t>
            </w:r>
          </w:p>
        </w:tc>
      </w:tr>
      <w:tr w:rsidR="008B2625" w:rsidTr="008B262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8B2625" w:rsidTr="008B262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Kültürel Miras</w:t>
            </w:r>
          </w:p>
        </w:tc>
      </w:tr>
      <w:tr w:rsidR="008B2625" w:rsidTr="008B262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Meslekler</w:t>
            </w:r>
          </w:p>
        </w:tc>
      </w:tr>
      <w:bookmarkEnd w:id="3"/>
    </w:tbl>
    <w:p w:rsidR="008B2625" w:rsidRDefault="008B2625" w:rsidP="008B2625">
      <w:pPr>
        <w:ind w:firstLine="180"/>
        <w:rPr>
          <w:b/>
        </w:rPr>
      </w:pPr>
    </w:p>
    <w:p w:rsidR="008B2625" w:rsidRDefault="008B2625" w:rsidP="008B2625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B2625" w:rsidTr="008B262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625" w:rsidRDefault="008B262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625" w:rsidRDefault="008B26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G.4.2.5. Görsel sanat alanındaki meslekleri söyler.</w:t>
            </w:r>
          </w:p>
        </w:tc>
      </w:tr>
      <w:tr w:rsidR="008B2625" w:rsidTr="008B262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2625" w:rsidRDefault="008B262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8B2625" w:rsidRDefault="008B262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1.Anlatım</w:t>
            </w:r>
          </w:p>
          <w:p w:rsidR="008B2625" w:rsidRDefault="008B26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 Gösteri</w:t>
            </w:r>
          </w:p>
          <w:p w:rsidR="008B2625" w:rsidRDefault="008B26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 Örnek olay</w:t>
            </w:r>
          </w:p>
          <w:p w:rsidR="008B2625" w:rsidRDefault="008B26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 Grup çalışmaları</w:t>
            </w:r>
          </w:p>
        </w:tc>
      </w:tr>
      <w:tr w:rsidR="008B2625" w:rsidTr="008B262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2625" w:rsidRDefault="008B262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Görsel sanat defteri, internet</w:t>
            </w:r>
          </w:p>
        </w:tc>
      </w:tr>
      <w:tr w:rsidR="008B2625" w:rsidTr="008B262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2625" w:rsidRDefault="008B262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8B2625" w:rsidTr="008B262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8B2625" w:rsidTr="008B262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B2625" w:rsidRDefault="008B2625" w:rsidP="008B262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Fotoğraf sanatçısı, heykeltıraş, ressam, mimar, illüstratör, tasarımcı, küratör, restoratör, nakkaş, hattat gibi meslekler internet üzerinden incelenir.</w:t>
            </w:r>
          </w:p>
        </w:tc>
      </w:tr>
      <w:tr w:rsidR="008B2625" w:rsidTr="008B262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B2625" w:rsidRDefault="008B262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8B2625" w:rsidRDefault="008B262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8B2625" w:rsidRDefault="008B2625">
            <w:pPr>
              <w:spacing w:line="276" w:lineRule="auto"/>
              <w:rPr>
                <w:lang w:eastAsia="en-US"/>
              </w:rPr>
            </w:pPr>
          </w:p>
        </w:tc>
      </w:tr>
    </w:tbl>
    <w:p w:rsidR="008B2625" w:rsidRDefault="008B2625" w:rsidP="008B2625">
      <w:pPr>
        <w:pStyle w:val="Balk6"/>
        <w:ind w:firstLine="180"/>
        <w:rPr>
          <w:sz w:val="20"/>
        </w:rPr>
      </w:pPr>
    </w:p>
    <w:p w:rsidR="008B2625" w:rsidRDefault="008B2625" w:rsidP="008B2625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B2625" w:rsidTr="008B262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B2625" w:rsidRDefault="008B262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8B2625" w:rsidRDefault="008B262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8B2625" w:rsidRDefault="008B2625">
            <w:pPr>
              <w:spacing w:line="276" w:lineRule="auto"/>
              <w:rPr>
                <w:b/>
                <w:lang w:eastAsia="en-US"/>
              </w:rPr>
            </w:pPr>
          </w:p>
          <w:p w:rsidR="008B2625" w:rsidRDefault="008B262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Çalışma Değerlendirme Formu</w:t>
            </w:r>
          </w:p>
          <w:p w:rsidR="008B2625" w:rsidRDefault="008B26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Süreç Değerlendirme Formu</w:t>
            </w:r>
          </w:p>
        </w:tc>
      </w:tr>
    </w:tbl>
    <w:p w:rsidR="008B2625" w:rsidRDefault="008B2625" w:rsidP="008B2625">
      <w:pPr>
        <w:pStyle w:val="Balk6"/>
        <w:ind w:firstLine="180"/>
        <w:rPr>
          <w:sz w:val="20"/>
        </w:rPr>
      </w:pPr>
    </w:p>
    <w:p w:rsidR="008B2625" w:rsidRDefault="008B2625" w:rsidP="008B2625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B2625" w:rsidTr="008B262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B2625" w:rsidRDefault="008B262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8B2625" w:rsidRDefault="008B2625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2625" w:rsidRDefault="008B26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Fotoğraf sanatçısı, heykeltıraş, ressam, mimar, illüstratör, tasarımcı, küratör, restoratör, nakkaş, hattat gibi meslekler üzerinde durulur.</w:t>
            </w:r>
          </w:p>
        </w:tc>
      </w:tr>
    </w:tbl>
    <w:p w:rsidR="008B2625" w:rsidRDefault="008B2625" w:rsidP="008B262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B2625" w:rsidRDefault="008B2625" w:rsidP="008B2625">
      <w:pPr>
        <w:rPr>
          <w:b/>
        </w:rPr>
      </w:pPr>
    </w:p>
    <w:p w:rsidR="008B2625" w:rsidRDefault="008B2625" w:rsidP="008B2625">
      <w:pPr>
        <w:rPr>
          <w:b/>
        </w:rPr>
      </w:pPr>
    </w:p>
    <w:p w:rsidR="008B2625" w:rsidRDefault="008B2625" w:rsidP="008B262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8B2625" w:rsidRDefault="008B2625" w:rsidP="008B2625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8B2625" w:rsidRDefault="008B2625" w:rsidP="008B2625">
      <w:pPr>
        <w:tabs>
          <w:tab w:val="left" w:pos="3569"/>
        </w:tabs>
        <w:rPr>
          <w:b/>
        </w:rPr>
      </w:pPr>
    </w:p>
    <w:p w:rsidR="008B2625" w:rsidRDefault="008B2625" w:rsidP="008B2625">
      <w:pPr>
        <w:jc w:val="center"/>
        <w:rPr>
          <w:b/>
        </w:rPr>
      </w:pPr>
      <w:r>
        <w:rPr>
          <w:b/>
        </w:rPr>
        <w:t>... / … / 2023</w:t>
      </w:r>
    </w:p>
    <w:p w:rsidR="008B2625" w:rsidRDefault="008B2625" w:rsidP="008B2625">
      <w:pPr>
        <w:tabs>
          <w:tab w:val="left" w:pos="3569"/>
        </w:tabs>
        <w:jc w:val="center"/>
        <w:rPr>
          <w:b/>
        </w:rPr>
      </w:pPr>
    </w:p>
    <w:p w:rsidR="008B2625" w:rsidRDefault="008B2625" w:rsidP="008B262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8B2625" w:rsidRDefault="008B2625" w:rsidP="008B2625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p w:rsidR="00D664D1" w:rsidRPr="008B2625" w:rsidRDefault="008B2625" w:rsidP="008B2625">
      <w:pPr>
        <w:rPr>
          <w:b/>
        </w:rPr>
      </w:pPr>
      <w:r>
        <w:rPr>
          <w:b/>
        </w:rPr>
        <w:t xml:space="preserve">                              </w:t>
      </w:r>
      <w:bookmarkStart w:id="4" w:name="_GoBack"/>
      <w:bookmarkEnd w:id="4"/>
    </w:p>
    <w:sectPr w:rsidR="00D664D1" w:rsidRPr="008B262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77A" w:rsidRDefault="00BD677A" w:rsidP="00161E3C">
      <w:r>
        <w:separator/>
      </w:r>
    </w:p>
  </w:endnote>
  <w:endnote w:type="continuationSeparator" w:id="0">
    <w:p w:rsidR="00BD677A" w:rsidRDefault="00BD67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77A" w:rsidRDefault="00BD677A" w:rsidP="00161E3C">
      <w:r>
        <w:separator/>
      </w:r>
    </w:p>
  </w:footnote>
  <w:footnote w:type="continuationSeparator" w:id="0">
    <w:p w:rsidR="00BD677A" w:rsidRDefault="00BD67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2625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D677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4AA68-DA98-43D9-8822-9EAD34437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2019-09-10T14:16:00Z</dcterms:created>
  <dcterms:modified xsi:type="dcterms:W3CDTF">2023-03-23T11:53:00Z</dcterms:modified>
</cp:coreProperties>
</file>